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6E8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6E8">
        <w:rPr>
          <w:rFonts w:ascii="Times New Roman" w:eastAsia="Calibri" w:hAnsi="Times New Roman" w:cs="Times New Roman"/>
          <w:b/>
          <w:sz w:val="28"/>
          <w:szCs w:val="28"/>
        </w:rPr>
        <w:t>ТЮМЕНСКАЯ ОБЛАСТЬ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br/>
        <w:t>ХАНТЫ-МАНСИЙСКИЙ РАЙОН</w:t>
      </w: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6E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F6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F6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6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6E8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6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6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F6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6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F6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6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6E8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6E8" w:rsidRPr="009630EE" w:rsidRDefault="00F611C7" w:rsidP="008C26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1C7">
        <w:rPr>
          <w:rFonts w:ascii="Times New Roman" w:eastAsia="Calibri" w:hAnsi="Times New Roman" w:cs="Times New Roman"/>
          <w:sz w:val="28"/>
          <w:szCs w:val="28"/>
        </w:rPr>
        <w:t>07.06.2012</w:t>
      </w:r>
      <w:r w:rsidR="008C26E8" w:rsidRPr="008C26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630E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611C7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30EE">
        <w:rPr>
          <w:rFonts w:ascii="Times New Roman" w:eastAsia="Calibri" w:hAnsi="Times New Roman" w:cs="Times New Roman"/>
          <w:sz w:val="28"/>
          <w:szCs w:val="28"/>
        </w:rPr>
        <w:t>158</w:t>
      </w:r>
    </w:p>
    <w:p w:rsidR="008C26E8" w:rsidRPr="008C26E8" w:rsidRDefault="008C26E8" w:rsidP="008C26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6E8" w:rsidRPr="008C26E8" w:rsidRDefault="008C26E8" w:rsidP="008C26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26E8">
        <w:rPr>
          <w:rFonts w:ascii="Times New Roman" w:eastAsia="Calibri" w:hAnsi="Times New Roman" w:cs="Times New Roman"/>
          <w:bCs/>
          <w:sz w:val="28"/>
          <w:szCs w:val="28"/>
        </w:rPr>
        <w:t>О ходе реализации долгосрочной</w:t>
      </w:r>
    </w:p>
    <w:p w:rsidR="00F611C7" w:rsidRDefault="008C26E8" w:rsidP="008C26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26E8">
        <w:rPr>
          <w:rFonts w:ascii="Times New Roman" w:eastAsia="Calibri" w:hAnsi="Times New Roman" w:cs="Times New Roman"/>
          <w:bCs/>
          <w:sz w:val="28"/>
          <w:szCs w:val="28"/>
        </w:rPr>
        <w:t xml:space="preserve">целевой Программы </w:t>
      </w:r>
    </w:p>
    <w:p w:rsidR="00F611C7" w:rsidRDefault="00F611C7" w:rsidP="008C26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«Энергосбережение </w:t>
      </w:r>
      <w:r w:rsidR="008C26E8" w:rsidRPr="008C2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повышение </w:t>
      </w:r>
    </w:p>
    <w:p w:rsidR="00F611C7" w:rsidRDefault="008C26E8" w:rsidP="008C26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энергетической эффективности  </w:t>
      </w:r>
    </w:p>
    <w:p w:rsidR="00F611C7" w:rsidRDefault="00F611C7" w:rsidP="008C26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энергобезопасности  </w:t>
      </w:r>
      <w:r w:rsidR="008C26E8" w:rsidRPr="008C2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8C26E8" w:rsidRPr="008C26E8" w:rsidRDefault="008C26E8" w:rsidP="008C26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Ханты-Мансийский </w:t>
      </w:r>
    </w:p>
    <w:p w:rsidR="00F611C7" w:rsidRDefault="008C26E8" w:rsidP="008C26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 на 2011-2015 годы и </w:t>
      </w:r>
    </w:p>
    <w:p w:rsidR="008C26E8" w:rsidRPr="008C26E8" w:rsidRDefault="008C26E8" w:rsidP="008C26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2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перспективу до 2020 года» </w:t>
      </w:r>
    </w:p>
    <w:p w:rsidR="008C26E8" w:rsidRPr="008C26E8" w:rsidRDefault="008C26E8" w:rsidP="008C26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26E8">
        <w:rPr>
          <w:rFonts w:ascii="Times New Roman" w:eastAsia="Calibri" w:hAnsi="Times New Roman" w:cs="Times New Roman"/>
          <w:bCs/>
          <w:sz w:val="28"/>
          <w:szCs w:val="28"/>
        </w:rPr>
        <w:t>в 2011 году и 1 квартале 2012 года</w:t>
      </w:r>
    </w:p>
    <w:p w:rsidR="008C26E8" w:rsidRPr="008C26E8" w:rsidRDefault="008C26E8" w:rsidP="008C26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6E8" w:rsidRPr="008C26E8" w:rsidRDefault="008C26E8" w:rsidP="00F611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6E8">
        <w:rPr>
          <w:rFonts w:ascii="Times New Roman" w:eastAsia="Calibri" w:hAnsi="Times New Roman" w:cs="Times New Roman"/>
          <w:sz w:val="28"/>
          <w:szCs w:val="28"/>
        </w:rPr>
        <w:t xml:space="preserve">    Заслушав информацию </w:t>
      </w:r>
      <w:r w:rsidRPr="008C26E8">
        <w:rPr>
          <w:rFonts w:ascii="Times New Roman" w:eastAsia="Calibri" w:hAnsi="Times New Roman" w:cs="Times New Roman"/>
          <w:bCs/>
          <w:sz w:val="28"/>
          <w:szCs w:val="28"/>
        </w:rPr>
        <w:t xml:space="preserve">о ходе реализации  долгосрочной целевой Программы </w:t>
      </w:r>
      <w:r w:rsidRPr="008C26E8">
        <w:rPr>
          <w:rFonts w:ascii="Times New Roman" w:eastAsia="Calibri" w:hAnsi="Times New Roman" w:cs="Times New Roman"/>
          <w:color w:val="000000"/>
          <w:sz w:val="28"/>
          <w:szCs w:val="28"/>
        </w:rPr>
        <w:t>«Энергосбережение  и повышение энергетической эффектив</w:t>
      </w:r>
      <w:r w:rsidR="00F611C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C26E8">
        <w:rPr>
          <w:rFonts w:ascii="Times New Roman" w:eastAsia="Calibri" w:hAnsi="Times New Roman" w:cs="Times New Roman"/>
          <w:color w:val="000000"/>
          <w:sz w:val="28"/>
          <w:szCs w:val="28"/>
        </w:rPr>
        <w:t>ности  и энергобезопасности муниципального образования Ханты-Мансийский район на 2011-2015 годы и на перспективу до 2020 года»</w:t>
      </w:r>
      <w:r w:rsidR="00F611C7" w:rsidRPr="00F611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11C7" w:rsidRPr="008C26E8">
        <w:rPr>
          <w:rFonts w:ascii="Times New Roman" w:eastAsia="Calibri" w:hAnsi="Times New Roman" w:cs="Times New Roman"/>
          <w:bCs/>
          <w:sz w:val="28"/>
          <w:szCs w:val="28"/>
        </w:rPr>
        <w:t>в 2011 году и 1 квартале 2012 года</w:t>
      </w:r>
      <w:r w:rsidRPr="008C26E8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C26E8">
        <w:rPr>
          <w:rFonts w:ascii="Times New Roman" w:eastAsia="Calibri" w:hAnsi="Times New Roman" w:cs="Times New Roman"/>
          <w:sz w:val="28"/>
          <w:szCs w:val="28"/>
        </w:rPr>
        <w:t>Дума   Ханты-Мансийского  района</w:t>
      </w: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pacing w:val="20"/>
          <w:sz w:val="28"/>
          <w:szCs w:val="28"/>
        </w:rPr>
      </w:pPr>
    </w:p>
    <w:p w:rsidR="008C26E8" w:rsidRPr="008C26E8" w:rsidRDefault="008C26E8" w:rsidP="008C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8"/>
          <w:szCs w:val="28"/>
        </w:rPr>
      </w:pPr>
      <w:r w:rsidRPr="008C26E8">
        <w:rPr>
          <w:rFonts w:ascii="Times New Roman" w:eastAsia="Calibri" w:hAnsi="Times New Roman" w:cs="Times New Roman"/>
          <w:b/>
          <w:caps/>
          <w:spacing w:val="20"/>
          <w:sz w:val="28"/>
          <w:szCs w:val="28"/>
        </w:rPr>
        <w:t>РЕШИЛА:</w:t>
      </w:r>
    </w:p>
    <w:p w:rsidR="008C26E8" w:rsidRPr="008C26E8" w:rsidRDefault="008C26E8" w:rsidP="008C26E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pacing w:val="20"/>
          <w:sz w:val="28"/>
          <w:szCs w:val="28"/>
        </w:rPr>
      </w:pPr>
    </w:p>
    <w:p w:rsidR="008C26E8" w:rsidRPr="008C26E8" w:rsidRDefault="00F611C7" w:rsidP="008C26E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aps/>
          <w:spacing w:val="20"/>
          <w:sz w:val="28"/>
          <w:szCs w:val="28"/>
        </w:rPr>
        <w:tab/>
      </w:r>
      <w:r w:rsidR="008C26E8" w:rsidRPr="008C26E8">
        <w:rPr>
          <w:rFonts w:ascii="Times New Roman" w:eastAsia="Calibri" w:hAnsi="Times New Roman" w:cs="Times New Roman"/>
          <w:caps/>
          <w:spacing w:val="20"/>
          <w:sz w:val="28"/>
          <w:szCs w:val="28"/>
        </w:rPr>
        <w:t xml:space="preserve">1. </w:t>
      </w:r>
      <w:r w:rsidR="008C26E8" w:rsidRPr="008C26E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Информацию о ходе реализации  долгосрочной целевой Программы </w:t>
      </w:r>
      <w:r w:rsidR="008C26E8" w:rsidRPr="008C2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«Энергосбережение  и повышение энергетической эффективности  и энергобезопасности   муниципального образования Ханты-Мансийский район на 2011-2015 годы и на перспективу до 2020 года» </w:t>
      </w:r>
      <w:r w:rsidR="008C26E8" w:rsidRPr="008C26E8">
        <w:rPr>
          <w:rFonts w:ascii="Times New Roman" w:eastAsia="Calibri" w:hAnsi="Times New Roman" w:cs="Times New Roman"/>
          <w:bCs/>
          <w:sz w:val="28"/>
          <w:szCs w:val="28"/>
        </w:rPr>
        <w:t xml:space="preserve">в 2011 году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8C26E8" w:rsidRPr="008C26E8">
        <w:rPr>
          <w:rFonts w:ascii="Times New Roman" w:eastAsia="Calibri" w:hAnsi="Times New Roman" w:cs="Times New Roman"/>
          <w:bCs/>
          <w:sz w:val="28"/>
          <w:szCs w:val="28"/>
        </w:rPr>
        <w:t>1 квартале 2012 года</w:t>
      </w:r>
      <w:r w:rsidR="008C26E8" w:rsidRPr="008C26E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принять к сведению (прилагается). </w:t>
      </w:r>
    </w:p>
    <w:p w:rsidR="008C26E8" w:rsidRPr="008C26E8" w:rsidRDefault="008C26E8" w:rsidP="008C26E8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C26E8" w:rsidRPr="008C26E8" w:rsidRDefault="00F611C7" w:rsidP="008C26E8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C26E8" w:rsidRPr="008C26E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8C26E8" w:rsidRPr="008C26E8"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:rsidR="008C26E8" w:rsidRPr="008C26E8" w:rsidRDefault="008C26E8" w:rsidP="008C26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11C7" w:rsidRDefault="00F611C7" w:rsidP="008C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7" w:rsidRDefault="00F611C7" w:rsidP="008C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6E8" w:rsidRPr="008C26E8" w:rsidRDefault="008C26E8" w:rsidP="008C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C26E8" w:rsidRDefault="008C26E8" w:rsidP="008C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 П.Н. Захаров</w:t>
      </w:r>
    </w:p>
    <w:p w:rsidR="00F611C7" w:rsidRDefault="00F611C7" w:rsidP="008C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7" w:rsidRPr="008C26E8" w:rsidRDefault="009630EE" w:rsidP="008C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07.06.2012 </w:t>
      </w:r>
    </w:p>
    <w:p w:rsidR="00E326CB" w:rsidRDefault="00E326CB" w:rsidP="00670D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D7C" w:rsidRPr="00F611C7" w:rsidRDefault="00670D7C" w:rsidP="00670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1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611C7" w:rsidRDefault="00670D7C" w:rsidP="00670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1C7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A7703E" w:rsidRPr="00F611C7" w:rsidRDefault="00670D7C" w:rsidP="00670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1C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70D7C" w:rsidRPr="00F611C7" w:rsidRDefault="00F611C7" w:rsidP="00670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07.06.2012</w:t>
      </w:r>
      <w:r w:rsidR="00E326CB" w:rsidRPr="00F611C7">
        <w:rPr>
          <w:rFonts w:ascii="Times New Roman" w:hAnsi="Times New Roman"/>
          <w:sz w:val="28"/>
          <w:szCs w:val="28"/>
        </w:rPr>
        <w:t xml:space="preserve"> № </w:t>
      </w:r>
      <w:r w:rsidR="009630EE">
        <w:rPr>
          <w:rFonts w:ascii="Times New Roman" w:hAnsi="Times New Roman"/>
          <w:sz w:val="28"/>
          <w:szCs w:val="28"/>
        </w:rPr>
        <w:t>158</w:t>
      </w:r>
      <w:bookmarkStart w:id="0" w:name="_GoBack"/>
      <w:bookmarkEnd w:id="0"/>
    </w:p>
    <w:p w:rsidR="00670D7C" w:rsidRDefault="00670D7C" w:rsidP="00670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6CB" w:rsidRDefault="00E326CB" w:rsidP="00670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6CB" w:rsidRDefault="00E326CB" w:rsidP="00670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361B" w:rsidRDefault="0007486E" w:rsidP="00343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670D7C">
        <w:rPr>
          <w:rFonts w:ascii="Times New Roman" w:hAnsi="Times New Roman"/>
          <w:sz w:val="28"/>
          <w:szCs w:val="28"/>
        </w:rPr>
        <w:t xml:space="preserve"> </w:t>
      </w:r>
    </w:p>
    <w:p w:rsidR="00E326CB" w:rsidRDefault="00E326CB" w:rsidP="00343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D7C" w:rsidRPr="007D1AA6" w:rsidRDefault="00670D7C" w:rsidP="00670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65EED">
        <w:rPr>
          <w:rFonts w:ascii="Times New Roman" w:hAnsi="Times New Roman"/>
          <w:sz w:val="28"/>
          <w:szCs w:val="28"/>
        </w:rPr>
        <w:t xml:space="preserve"> ходе реализации долгосрочной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61B">
        <w:rPr>
          <w:rFonts w:ascii="Times New Roman" w:hAnsi="Times New Roman" w:cs="Times New Roman"/>
          <w:sz w:val="28"/>
          <w:szCs w:val="28"/>
        </w:rPr>
        <w:t>целевой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D7C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 и энергобезопасности Ханты-Мансийского района на период 2011-2015 годы и на перспективу до 2020 года» </w:t>
      </w:r>
      <w:r w:rsidRPr="007D1AA6">
        <w:rPr>
          <w:rFonts w:ascii="Times New Roman" w:hAnsi="Times New Roman"/>
          <w:sz w:val="28"/>
          <w:szCs w:val="28"/>
        </w:rPr>
        <w:t>в 2011 году и 1 квартале 2012 года</w:t>
      </w:r>
    </w:p>
    <w:p w:rsidR="00A7703E" w:rsidRDefault="00A7703E" w:rsidP="000D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6CB" w:rsidRDefault="00E326CB" w:rsidP="000D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46" w:rsidRDefault="0007486E" w:rsidP="009C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962">
        <w:rPr>
          <w:rFonts w:ascii="Times New Roman" w:hAnsi="Times New Roman"/>
          <w:sz w:val="28"/>
          <w:szCs w:val="28"/>
        </w:rPr>
        <w:t>Д</w:t>
      </w:r>
      <w:r w:rsidR="00BD5962" w:rsidRPr="00765EED">
        <w:rPr>
          <w:rFonts w:ascii="Times New Roman" w:hAnsi="Times New Roman"/>
          <w:sz w:val="28"/>
          <w:szCs w:val="28"/>
        </w:rPr>
        <w:t>олгосрочн</w:t>
      </w:r>
      <w:r w:rsidR="00BD5962">
        <w:rPr>
          <w:rFonts w:ascii="Times New Roman" w:hAnsi="Times New Roman"/>
          <w:sz w:val="28"/>
          <w:szCs w:val="28"/>
        </w:rPr>
        <w:t xml:space="preserve">ая </w:t>
      </w:r>
      <w:r w:rsidR="00BD5962">
        <w:rPr>
          <w:rFonts w:ascii="Times New Roman" w:hAnsi="Times New Roman" w:cs="Times New Roman"/>
          <w:sz w:val="28"/>
          <w:szCs w:val="28"/>
        </w:rPr>
        <w:t>целевая</w:t>
      </w:r>
      <w:r w:rsidR="00BD5962" w:rsidRPr="003436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962">
        <w:rPr>
          <w:rFonts w:ascii="Times New Roman" w:hAnsi="Times New Roman" w:cs="Times New Roman"/>
          <w:sz w:val="28"/>
          <w:szCs w:val="28"/>
        </w:rPr>
        <w:t>а</w:t>
      </w:r>
      <w:r w:rsidR="00BD5962" w:rsidRPr="0034361B">
        <w:rPr>
          <w:rFonts w:ascii="Times New Roman" w:hAnsi="Times New Roman" w:cs="Times New Roman"/>
          <w:sz w:val="28"/>
          <w:szCs w:val="28"/>
        </w:rPr>
        <w:t xml:space="preserve"> </w:t>
      </w:r>
      <w:r w:rsidR="00BD5962">
        <w:rPr>
          <w:rFonts w:ascii="Times New Roman" w:hAnsi="Times New Roman"/>
          <w:sz w:val="24"/>
          <w:szCs w:val="24"/>
        </w:rPr>
        <w:t xml:space="preserve"> </w:t>
      </w:r>
      <w:r w:rsidR="00BD5962" w:rsidRPr="00670D7C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и энергобезопасности Ханты-Мансийского района на период 2011-2015 годы и на перспективу до 2020 года»</w:t>
      </w:r>
      <w:r w:rsidR="00BD5962">
        <w:rPr>
          <w:rFonts w:ascii="Times New Roman" w:hAnsi="Times New Roman" w:cs="Times New Roman"/>
          <w:sz w:val="28"/>
          <w:szCs w:val="28"/>
        </w:rPr>
        <w:t>, у</w:t>
      </w:r>
      <w:r w:rsidR="009C3B46">
        <w:rPr>
          <w:rFonts w:ascii="Times New Roman" w:hAnsi="Times New Roman" w:cs="Times New Roman"/>
          <w:sz w:val="28"/>
          <w:szCs w:val="28"/>
        </w:rPr>
        <w:t>тверждена постановлением администрации Ханты-Мансийского района от 01 декабря 2010 года № 198</w:t>
      </w:r>
      <w:r w:rsidR="00BD5962">
        <w:rPr>
          <w:rFonts w:ascii="Times New Roman" w:hAnsi="Times New Roman" w:cs="Times New Roman"/>
          <w:sz w:val="28"/>
          <w:szCs w:val="28"/>
        </w:rPr>
        <w:t>.</w:t>
      </w:r>
    </w:p>
    <w:p w:rsidR="00045934" w:rsidRDefault="00045934" w:rsidP="000D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34">
        <w:rPr>
          <w:rFonts w:ascii="Times New Roman" w:hAnsi="Times New Roman" w:cs="Times New Roman"/>
          <w:sz w:val="28"/>
          <w:szCs w:val="28"/>
          <w:u w:val="single"/>
        </w:rPr>
        <w:t>Заказчик программы</w:t>
      </w:r>
      <w:r>
        <w:rPr>
          <w:rFonts w:ascii="Times New Roman" w:hAnsi="Times New Roman" w:cs="Times New Roman"/>
          <w:sz w:val="28"/>
          <w:szCs w:val="28"/>
        </w:rPr>
        <w:t xml:space="preserve"> - Департамент строительства, архитектуры и ЖКХ администрации Ханты-Мансийского района.</w:t>
      </w:r>
    </w:p>
    <w:p w:rsidR="00045934" w:rsidRDefault="00045934" w:rsidP="0004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Исполнитель</w:t>
      </w:r>
      <w:r w:rsidRPr="00045934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- Департамент строительства, архитектуры и ЖКХ администрации Ханты-Мансийского района, организации бюджетной сферы.</w:t>
      </w:r>
    </w:p>
    <w:p w:rsidR="00045934" w:rsidRDefault="00045934" w:rsidP="0004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BD596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045934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934" w:rsidRDefault="00045934" w:rsidP="000459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жизни населения Ханты-Мансийского района.</w:t>
      </w:r>
    </w:p>
    <w:p w:rsidR="00045934" w:rsidRDefault="00045934" w:rsidP="000459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жилищно-коммунального комплекса Ханты-Мансийского района.</w:t>
      </w:r>
    </w:p>
    <w:p w:rsidR="00045934" w:rsidRDefault="00045934" w:rsidP="000459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прасходной части бюджета Ханты-Мансийского района за счет сокращения платежей за энергетические ресурсы.</w:t>
      </w:r>
    </w:p>
    <w:p w:rsidR="00045934" w:rsidRDefault="0059480A" w:rsidP="000459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 в области энергосбережения и повышения энергетической эффективности.</w:t>
      </w:r>
    </w:p>
    <w:p w:rsidR="0059480A" w:rsidRDefault="0059480A" w:rsidP="00594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знаний и навыков энергосбережения и иновационных технологий.</w:t>
      </w:r>
    </w:p>
    <w:p w:rsidR="0059480A" w:rsidRDefault="0059480A" w:rsidP="0059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Результат </w:t>
      </w:r>
      <w:r w:rsidRPr="0059480A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9480A" w:rsidRPr="0059480A" w:rsidRDefault="0059480A" w:rsidP="00594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0A">
        <w:rPr>
          <w:rFonts w:ascii="Times New Roman" w:hAnsi="Times New Roman" w:cs="Times New Roman"/>
          <w:sz w:val="28"/>
          <w:szCs w:val="28"/>
        </w:rPr>
        <w:t>Увеличение доли обеспеченности приборами учета энергетических ресурсов</w:t>
      </w:r>
      <w:r w:rsidR="00BD5962">
        <w:rPr>
          <w:rFonts w:ascii="Times New Roman" w:hAnsi="Times New Roman" w:cs="Times New Roman"/>
          <w:sz w:val="28"/>
          <w:szCs w:val="28"/>
        </w:rPr>
        <w:t xml:space="preserve"> </w:t>
      </w:r>
      <w:r w:rsidRPr="0059480A">
        <w:rPr>
          <w:rFonts w:ascii="Times New Roman" w:hAnsi="Times New Roman" w:cs="Times New Roman"/>
          <w:sz w:val="28"/>
          <w:szCs w:val="28"/>
        </w:rPr>
        <w:t>к 2012г. до 100%.</w:t>
      </w:r>
    </w:p>
    <w:p w:rsidR="0059480A" w:rsidRPr="0059480A" w:rsidRDefault="0059480A" w:rsidP="00594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0A">
        <w:rPr>
          <w:rFonts w:ascii="Times New Roman" w:hAnsi="Times New Roman" w:cs="Times New Roman"/>
          <w:sz w:val="28"/>
          <w:szCs w:val="28"/>
        </w:rPr>
        <w:t>Сокращение уровня потерь при п</w:t>
      </w:r>
      <w:r w:rsidR="00BD5962">
        <w:rPr>
          <w:rFonts w:ascii="Times New Roman" w:hAnsi="Times New Roman" w:cs="Times New Roman"/>
          <w:sz w:val="28"/>
          <w:szCs w:val="28"/>
        </w:rPr>
        <w:t>ередаче энергетических ресурсов</w:t>
      </w:r>
      <w:r w:rsidRPr="0059480A">
        <w:rPr>
          <w:rFonts w:ascii="Times New Roman" w:hAnsi="Times New Roman" w:cs="Times New Roman"/>
          <w:sz w:val="28"/>
          <w:szCs w:val="28"/>
        </w:rPr>
        <w:t>.</w:t>
      </w:r>
    </w:p>
    <w:p w:rsidR="0059480A" w:rsidRDefault="0059480A" w:rsidP="0059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085" w:rsidRDefault="0059480A" w:rsidP="0059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2085" w:rsidRPr="00BB536A">
        <w:rPr>
          <w:rFonts w:ascii="Times New Roman" w:hAnsi="Times New Roman" w:cs="Times New Roman"/>
          <w:sz w:val="28"/>
          <w:szCs w:val="28"/>
        </w:rPr>
        <w:t>В 2011 году н</w:t>
      </w:r>
      <w:r w:rsidR="000D2085">
        <w:rPr>
          <w:rFonts w:ascii="Times New Roman" w:hAnsi="Times New Roman" w:cs="Times New Roman"/>
          <w:sz w:val="28"/>
          <w:szCs w:val="28"/>
        </w:rPr>
        <w:t xml:space="preserve">а финансирование мероприятий муниципальной программы в области энергосбережения и повышения энергетической эффективности выделены средства в объеме </w:t>
      </w:r>
      <w:r w:rsidR="000D2085" w:rsidRPr="00603A36">
        <w:rPr>
          <w:rFonts w:ascii="Times New Roman" w:hAnsi="Times New Roman" w:cs="Times New Roman"/>
          <w:sz w:val="28"/>
          <w:szCs w:val="28"/>
        </w:rPr>
        <w:t>13 719,2</w:t>
      </w:r>
      <w:r w:rsidR="00C76117">
        <w:rPr>
          <w:rFonts w:ascii="Times New Roman" w:hAnsi="Times New Roman" w:cs="Times New Roman"/>
          <w:sz w:val="28"/>
          <w:szCs w:val="28"/>
        </w:rPr>
        <w:t xml:space="preserve"> тыс. рублей из бюджета района,  </w:t>
      </w:r>
      <w:r w:rsidR="000D2085">
        <w:rPr>
          <w:rFonts w:ascii="Times New Roman" w:hAnsi="Times New Roman" w:cs="Times New Roman"/>
          <w:sz w:val="28"/>
          <w:szCs w:val="28"/>
        </w:rPr>
        <w:t>232 201, 1 тыс.рублей  из бюджета автономного округа.</w:t>
      </w:r>
      <w:r w:rsidR="00C76117">
        <w:rPr>
          <w:rFonts w:ascii="Times New Roman" w:hAnsi="Times New Roman" w:cs="Times New Roman"/>
          <w:sz w:val="28"/>
          <w:szCs w:val="28"/>
        </w:rPr>
        <w:t xml:space="preserve"> Данные денежные средства освоены на 100%</w:t>
      </w:r>
      <w:r w:rsidR="000D208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76117">
        <w:rPr>
          <w:rFonts w:ascii="Times New Roman" w:hAnsi="Times New Roman" w:cs="Times New Roman"/>
          <w:sz w:val="28"/>
          <w:szCs w:val="28"/>
        </w:rPr>
        <w:t>ми</w:t>
      </w:r>
      <w:r w:rsidR="000D208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76117">
        <w:rPr>
          <w:rFonts w:ascii="Times New Roman" w:hAnsi="Times New Roman" w:cs="Times New Roman"/>
          <w:sz w:val="28"/>
          <w:szCs w:val="28"/>
        </w:rPr>
        <w:t>ми</w:t>
      </w:r>
      <w:r w:rsidR="000D20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085" w:rsidRDefault="000D2085" w:rsidP="000D2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энергетических обследований в бюджетных учреждениях культуры, здравоохранения, образования;</w:t>
      </w:r>
    </w:p>
    <w:p w:rsidR="000D2085" w:rsidRDefault="000D2085" w:rsidP="000D2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приборов учета в бюджетных учреждениях;</w:t>
      </w:r>
    </w:p>
    <w:p w:rsidR="000D2085" w:rsidRDefault="000D2085" w:rsidP="000D2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ламп накаливания на светодиодные энергосберегающие светильники;</w:t>
      </w:r>
    </w:p>
    <w:p w:rsidR="000D2085" w:rsidRDefault="000D2085" w:rsidP="000D2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-возмещение недополученных доходов организациям, осуществляющим реализацию электрической энергии по социально ориентированным тарифам.</w:t>
      </w:r>
    </w:p>
    <w:p w:rsidR="000D2085" w:rsidRDefault="000D2085" w:rsidP="000D2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энергетическое обследование было проведено в 1 учреждении культуры, 10 учреждениях здравоохранения, 51 учреждении образования на общую сумму </w:t>
      </w:r>
      <w:r w:rsidRPr="00CF6E0A">
        <w:rPr>
          <w:rFonts w:ascii="Times New Roman" w:hAnsi="Times New Roman" w:cs="Times New Roman"/>
          <w:sz w:val="28"/>
          <w:szCs w:val="28"/>
        </w:rPr>
        <w:t>4922,7</w:t>
      </w:r>
      <w:r>
        <w:rPr>
          <w:rFonts w:ascii="Times New Roman" w:hAnsi="Times New Roman" w:cs="Times New Roman"/>
          <w:sz w:val="28"/>
          <w:szCs w:val="28"/>
        </w:rPr>
        <w:t xml:space="preserve"> тыс. руб. (В 2011 году проведено 78 % энергетических обследований от количества, которое нужно выполнить в соответствии с требованиями Федерального закона № 261-ФЗ до 1 января 2013 года.)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культуры установлен прибор учета тепловой энергии 1 ед. и прибор учета холодной воды – 1 ед. на общую сумму 107,1 тыс. руб. В учреждениях здравоохранения установлено 26 ед. приборов учета тепла. Приборы учета холодной воды установлены в количестве 14 ед., горячей воды – 1 ед.  Затраты на установку приборов учета энергоресурсов  в учреждениях здравоохранения составили  2333,093 тыс. руб. В образовательных учреждениях </w:t>
      </w:r>
      <w:r w:rsidRPr="00F374B9">
        <w:rPr>
          <w:rFonts w:ascii="Times New Roman" w:hAnsi="Times New Roman" w:cs="Times New Roman"/>
          <w:sz w:val="28"/>
          <w:szCs w:val="28"/>
        </w:rPr>
        <w:t>установлено 44</w:t>
      </w:r>
      <w:r>
        <w:rPr>
          <w:rFonts w:ascii="Times New Roman" w:hAnsi="Times New Roman" w:cs="Times New Roman"/>
          <w:sz w:val="28"/>
          <w:szCs w:val="28"/>
        </w:rPr>
        <w:t xml:space="preserve"> прибора учета  тепловой энергии,  44 прибора учета холодной воды на общую сумму</w:t>
      </w:r>
      <w:r w:rsidRPr="00F37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4745,504 тыс. </w:t>
      </w:r>
      <w:r w:rsidRPr="00F374B9">
        <w:rPr>
          <w:rFonts w:ascii="Times New Roman" w:hAnsi="Times New Roman" w:cs="Times New Roman"/>
          <w:sz w:val="28"/>
          <w:szCs w:val="28"/>
        </w:rPr>
        <w:t>рублей.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замена ламп в бюджетных учреждениях на сумму </w:t>
      </w:r>
      <w:r w:rsidRPr="00CF6E0A">
        <w:rPr>
          <w:rFonts w:ascii="Times New Roman" w:hAnsi="Times New Roman" w:cs="Times New Roman"/>
          <w:sz w:val="28"/>
          <w:szCs w:val="28"/>
        </w:rPr>
        <w:t>1432,4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Возмещены недополученные доходы организациям, осуществляющим реализацию электрической энергии по социально ориентированным тарифам в сумме </w:t>
      </w:r>
      <w:r w:rsidRPr="0001139F">
        <w:rPr>
          <w:rFonts w:ascii="Times New Roman" w:hAnsi="Times New Roman" w:cs="Times New Roman"/>
          <w:sz w:val="28"/>
          <w:szCs w:val="28"/>
        </w:rPr>
        <w:t>183 175,6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6B16AD">
        <w:rPr>
          <w:rFonts w:ascii="Times New Roman" w:hAnsi="Times New Roman" w:cs="Times New Roman"/>
          <w:sz w:val="28"/>
          <w:szCs w:val="28"/>
        </w:rPr>
        <w:t xml:space="preserve">планами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мероприятий программы в объеме </w:t>
      </w:r>
      <w:r w:rsidR="006B16AD">
        <w:rPr>
          <w:rFonts w:ascii="Times New Roman" w:hAnsi="Times New Roman" w:cs="Times New Roman"/>
          <w:sz w:val="28"/>
          <w:szCs w:val="28"/>
        </w:rPr>
        <w:t>19723,0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16AD">
        <w:rPr>
          <w:rFonts w:ascii="Times New Roman" w:hAnsi="Times New Roman" w:cs="Times New Roman"/>
          <w:sz w:val="28"/>
          <w:szCs w:val="28"/>
        </w:rPr>
        <w:t xml:space="preserve"> из бюджета района, 100236,0 тыс. рублей из окружного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6AD">
        <w:rPr>
          <w:rFonts w:ascii="Times New Roman" w:hAnsi="Times New Roman" w:cs="Times New Roman"/>
          <w:sz w:val="28"/>
          <w:szCs w:val="28"/>
        </w:rPr>
        <w:t>Из них освоение за 1-й квартал 2012 года составило: 474,8 тыс. рублей бюджет района (2,5%) , 39089,4 тыс. рублей окружной бюджет (39%)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Запланированы следующие мероприятия: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энергетических обследований многоквартирных домов, находящихся в муниципальной собственности, по типовым домам;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-ликвидация нерентабельной котельной в д. Ягурьях;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узлов учета воды, тепла на муниципальных котельных;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-замена трубопроводов системы холодного водоснабжения (п. Луговской);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частотно-регулируемых приводов для электродвигателей, работающих в режиме переменной нагрузки;</w:t>
      </w:r>
    </w:p>
    <w:p w:rsidR="000D2085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тепловых сетей с использованием энергоэффективного оборудования и с применением эффективной тепловой изоляции при восстановлении разрушенной тепловой изоляции (тепловые сети п. Луговской)</w:t>
      </w:r>
    </w:p>
    <w:p w:rsidR="006B16AD" w:rsidRDefault="000D2085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ламп накаливания на светодиодные энергосберегающие светильники, замена входных групп, замена оконных блоков на энергоэффективные в бюджетных учреждениях</w:t>
      </w:r>
    </w:p>
    <w:p w:rsidR="000D2085" w:rsidRDefault="006B16AD" w:rsidP="000D2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недополученных доходов организациям, осуществлющим реализацию электрической энергии</w:t>
      </w:r>
      <w:r w:rsidR="000D2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61B" w:rsidRDefault="0034361B" w:rsidP="000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03E" w:rsidRDefault="00A7703E" w:rsidP="000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03E" w:rsidRDefault="00A7703E" w:rsidP="000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03E" w:rsidRDefault="00A7703E" w:rsidP="00A7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реформирования </w:t>
      </w:r>
    </w:p>
    <w:p w:rsidR="00A7703E" w:rsidRDefault="00A7703E" w:rsidP="00A7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развития ЖКХ департамента </w:t>
      </w:r>
    </w:p>
    <w:p w:rsidR="00A7703E" w:rsidRDefault="00A7703E" w:rsidP="00A7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А.А.Васильков </w:t>
      </w:r>
    </w:p>
    <w:sectPr w:rsidR="00A7703E" w:rsidSect="006C4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08BB"/>
    <w:multiLevelType w:val="hybridMultilevel"/>
    <w:tmpl w:val="05D2AF6C"/>
    <w:lvl w:ilvl="0" w:tplc="762035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2B1"/>
    <w:multiLevelType w:val="hybridMultilevel"/>
    <w:tmpl w:val="54C80732"/>
    <w:lvl w:ilvl="0" w:tplc="B74C5E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4D2E"/>
    <w:rsid w:val="00000263"/>
    <w:rsid w:val="000021ED"/>
    <w:rsid w:val="00003F6B"/>
    <w:rsid w:val="00004474"/>
    <w:rsid w:val="00005C67"/>
    <w:rsid w:val="0000620E"/>
    <w:rsid w:val="00010BEB"/>
    <w:rsid w:val="00012ABB"/>
    <w:rsid w:val="000143E3"/>
    <w:rsid w:val="00014BFA"/>
    <w:rsid w:val="000159E9"/>
    <w:rsid w:val="00020274"/>
    <w:rsid w:val="000205F9"/>
    <w:rsid w:val="000234C9"/>
    <w:rsid w:val="000249E8"/>
    <w:rsid w:val="000274C1"/>
    <w:rsid w:val="000275CC"/>
    <w:rsid w:val="00031294"/>
    <w:rsid w:val="00031342"/>
    <w:rsid w:val="00042BE3"/>
    <w:rsid w:val="0004373C"/>
    <w:rsid w:val="00045934"/>
    <w:rsid w:val="000466B3"/>
    <w:rsid w:val="00052B90"/>
    <w:rsid w:val="0005787B"/>
    <w:rsid w:val="0006032A"/>
    <w:rsid w:val="0006117B"/>
    <w:rsid w:val="00062443"/>
    <w:rsid w:val="00062A72"/>
    <w:rsid w:val="0006399D"/>
    <w:rsid w:val="00067519"/>
    <w:rsid w:val="00072057"/>
    <w:rsid w:val="00072A90"/>
    <w:rsid w:val="00072B24"/>
    <w:rsid w:val="00072C6A"/>
    <w:rsid w:val="00073D5A"/>
    <w:rsid w:val="0007486E"/>
    <w:rsid w:val="00080108"/>
    <w:rsid w:val="00083BAD"/>
    <w:rsid w:val="000914A2"/>
    <w:rsid w:val="0009312F"/>
    <w:rsid w:val="00094B1E"/>
    <w:rsid w:val="000974AB"/>
    <w:rsid w:val="000A01A1"/>
    <w:rsid w:val="000A64FB"/>
    <w:rsid w:val="000A70A7"/>
    <w:rsid w:val="000B3091"/>
    <w:rsid w:val="000B3351"/>
    <w:rsid w:val="000B5D27"/>
    <w:rsid w:val="000B69AB"/>
    <w:rsid w:val="000B7923"/>
    <w:rsid w:val="000B7BAF"/>
    <w:rsid w:val="000C0CDC"/>
    <w:rsid w:val="000C403E"/>
    <w:rsid w:val="000C4A15"/>
    <w:rsid w:val="000C6EBC"/>
    <w:rsid w:val="000C70F7"/>
    <w:rsid w:val="000C790F"/>
    <w:rsid w:val="000C7E84"/>
    <w:rsid w:val="000D0514"/>
    <w:rsid w:val="000D2085"/>
    <w:rsid w:val="000F016A"/>
    <w:rsid w:val="000F0321"/>
    <w:rsid w:val="000F4182"/>
    <w:rsid w:val="000F614E"/>
    <w:rsid w:val="000F7212"/>
    <w:rsid w:val="000F7E80"/>
    <w:rsid w:val="00104A38"/>
    <w:rsid w:val="00104F7D"/>
    <w:rsid w:val="00107485"/>
    <w:rsid w:val="001079FE"/>
    <w:rsid w:val="00115891"/>
    <w:rsid w:val="00115D60"/>
    <w:rsid w:val="00123067"/>
    <w:rsid w:val="001255BD"/>
    <w:rsid w:val="0013035B"/>
    <w:rsid w:val="00131CAD"/>
    <w:rsid w:val="001329FC"/>
    <w:rsid w:val="00133215"/>
    <w:rsid w:val="0013451E"/>
    <w:rsid w:val="0013532C"/>
    <w:rsid w:val="001355D3"/>
    <w:rsid w:val="00135772"/>
    <w:rsid w:val="0013673B"/>
    <w:rsid w:val="00137946"/>
    <w:rsid w:val="00137F97"/>
    <w:rsid w:val="00141ACC"/>
    <w:rsid w:val="00141C57"/>
    <w:rsid w:val="00143D0D"/>
    <w:rsid w:val="0014591E"/>
    <w:rsid w:val="00150935"/>
    <w:rsid w:val="001539BE"/>
    <w:rsid w:val="00154616"/>
    <w:rsid w:val="001602D9"/>
    <w:rsid w:val="00161A89"/>
    <w:rsid w:val="00162DEC"/>
    <w:rsid w:val="001648E3"/>
    <w:rsid w:val="00165367"/>
    <w:rsid w:val="00165687"/>
    <w:rsid w:val="00165AB2"/>
    <w:rsid w:val="00166DBA"/>
    <w:rsid w:val="001712EE"/>
    <w:rsid w:val="00177CDC"/>
    <w:rsid w:val="00184FA9"/>
    <w:rsid w:val="00185FDB"/>
    <w:rsid w:val="00191655"/>
    <w:rsid w:val="00195B18"/>
    <w:rsid w:val="00195F42"/>
    <w:rsid w:val="001A03EA"/>
    <w:rsid w:val="001A1F31"/>
    <w:rsid w:val="001A3908"/>
    <w:rsid w:val="001A4343"/>
    <w:rsid w:val="001A5311"/>
    <w:rsid w:val="001C0C8F"/>
    <w:rsid w:val="001C320E"/>
    <w:rsid w:val="001C424A"/>
    <w:rsid w:val="001C4D73"/>
    <w:rsid w:val="001C733F"/>
    <w:rsid w:val="001D00B2"/>
    <w:rsid w:val="001D1E24"/>
    <w:rsid w:val="001D4E42"/>
    <w:rsid w:val="001E05B4"/>
    <w:rsid w:val="001E0CFA"/>
    <w:rsid w:val="001E1CDC"/>
    <w:rsid w:val="001F3329"/>
    <w:rsid w:val="00211CE4"/>
    <w:rsid w:val="0021257B"/>
    <w:rsid w:val="00212C69"/>
    <w:rsid w:val="00213BD2"/>
    <w:rsid w:val="002200A7"/>
    <w:rsid w:val="00220A55"/>
    <w:rsid w:val="00224727"/>
    <w:rsid w:val="002255B2"/>
    <w:rsid w:val="00226A7E"/>
    <w:rsid w:val="00234870"/>
    <w:rsid w:val="00236EBF"/>
    <w:rsid w:val="00243A30"/>
    <w:rsid w:val="00245F26"/>
    <w:rsid w:val="002462BB"/>
    <w:rsid w:val="002550D8"/>
    <w:rsid w:val="002555EC"/>
    <w:rsid w:val="00260263"/>
    <w:rsid w:val="00260AD8"/>
    <w:rsid w:val="002613CD"/>
    <w:rsid w:val="00262EC2"/>
    <w:rsid w:val="002644C8"/>
    <w:rsid w:val="002647D0"/>
    <w:rsid w:val="002673F3"/>
    <w:rsid w:val="00280C00"/>
    <w:rsid w:val="002816F9"/>
    <w:rsid w:val="002828EC"/>
    <w:rsid w:val="00286343"/>
    <w:rsid w:val="00290D93"/>
    <w:rsid w:val="00290DB5"/>
    <w:rsid w:val="002968AA"/>
    <w:rsid w:val="0029718B"/>
    <w:rsid w:val="002A23C9"/>
    <w:rsid w:val="002A5638"/>
    <w:rsid w:val="002B01A0"/>
    <w:rsid w:val="002B5664"/>
    <w:rsid w:val="002B7401"/>
    <w:rsid w:val="002C30A8"/>
    <w:rsid w:val="002C3643"/>
    <w:rsid w:val="002C4994"/>
    <w:rsid w:val="002D2ADA"/>
    <w:rsid w:val="002D726F"/>
    <w:rsid w:val="002E3A3B"/>
    <w:rsid w:val="002E3CD4"/>
    <w:rsid w:val="002E58E0"/>
    <w:rsid w:val="002F0418"/>
    <w:rsid w:val="002F4B9B"/>
    <w:rsid w:val="002F60D9"/>
    <w:rsid w:val="002F75A1"/>
    <w:rsid w:val="00303F5E"/>
    <w:rsid w:val="003040BD"/>
    <w:rsid w:val="00304558"/>
    <w:rsid w:val="0030601A"/>
    <w:rsid w:val="003113E7"/>
    <w:rsid w:val="00312DC7"/>
    <w:rsid w:val="003138C0"/>
    <w:rsid w:val="00326379"/>
    <w:rsid w:val="00326D64"/>
    <w:rsid w:val="0033466B"/>
    <w:rsid w:val="0034361B"/>
    <w:rsid w:val="00344221"/>
    <w:rsid w:val="00356725"/>
    <w:rsid w:val="00361443"/>
    <w:rsid w:val="00377EB0"/>
    <w:rsid w:val="00380971"/>
    <w:rsid w:val="00387B6B"/>
    <w:rsid w:val="00390CE6"/>
    <w:rsid w:val="0039296E"/>
    <w:rsid w:val="0039421E"/>
    <w:rsid w:val="003945D2"/>
    <w:rsid w:val="003A12A8"/>
    <w:rsid w:val="003A36CC"/>
    <w:rsid w:val="003A687E"/>
    <w:rsid w:val="003B1948"/>
    <w:rsid w:val="003B3AF9"/>
    <w:rsid w:val="003B429F"/>
    <w:rsid w:val="003B626A"/>
    <w:rsid w:val="003B77CF"/>
    <w:rsid w:val="003C13FF"/>
    <w:rsid w:val="003C32CB"/>
    <w:rsid w:val="003C36D3"/>
    <w:rsid w:val="003C4EE6"/>
    <w:rsid w:val="003C5B5A"/>
    <w:rsid w:val="003D2AF2"/>
    <w:rsid w:val="003D45C4"/>
    <w:rsid w:val="003D6B4D"/>
    <w:rsid w:val="003E0553"/>
    <w:rsid w:val="003E06A7"/>
    <w:rsid w:val="003E0D4B"/>
    <w:rsid w:val="003E4DC5"/>
    <w:rsid w:val="003E6DCB"/>
    <w:rsid w:val="00410386"/>
    <w:rsid w:val="00414B88"/>
    <w:rsid w:val="00414FC0"/>
    <w:rsid w:val="00415AF1"/>
    <w:rsid w:val="00415C6D"/>
    <w:rsid w:val="00420E33"/>
    <w:rsid w:val="00422E9D"/>
    <w:rsid w:val="004311D6"/>
    <w:rsid w:val="00433BC5"/>
    <w:rsid w:val="00433FE6"/>
    <w:rsid w:val="004340AB"/>
    <w:rsid w:val="00434829"/>
    <w:rsid w:val="0043735C"/>
    <w:rsid w:val="004424D9"/>
    <w:rsid w:val="00446F03"/>
    <w:rsid w:val="004511BE"/>
    <w:rsid w:val="00460625"/>
    <w:rsid w:val="00466A56"/>
    <w:rsid w:val="00467EB3"/>
    <w:rsid w:val="00473E7C"/>
    <w:rsid w:val="004741F6"/>
    <w:rsid w:val="00475F19"/>
    <w:rsid w:val="00476205"/>
    <w:rsid w:val="004870B9"/>
    <w:rsid w:val="004930F3"/>
    <w:rsid w:val="004935D1"/>
    <w:rsid w:val="00493975"/>
    <w:rsid w:val="00495AEE"/>
    <w:rsid w:val="004967B3"/>
    <w:rsid w:val="00496932"/>
    <w:rsid w:val="00497F13"/>
    <w:rsid w:val="004A382A"/>
    <w:rsid w:val="004B2BED"/>
    <w:rsid w:val="004B2F29"/>
    <w:rsid w:val="004B6D12"/>
    <w:rsid w:val="004C312D"/>
    <w:rsid w:val="004C4765"/>
    <w:rsid w:val="004D1807"/>
    <w:rsid w:val="004D451F"/>
    <w:rsid w:val="004D474D"/>
    <w:rsid w:val="004E35BB"/>
    <w:rsid w:val="004E36E0"/>
    <w:rsid w:val="004E66D5"/>
    <w:rsid w:val="004E67C0"/>
    <w:rsid w:val="004F7860"/>
    <w:rsid w:val="00507969"/>
    <w:rsid w:val="005101B9"/>
    <w:rsid w:val="00510CAB"/>
    <w:rsid w:val="0051106B"/>
    <w:rsid w:val="00515A6A"/>
    <w:rsid w:val="00517DE1"/>
    <w:rsid w:val="00517F42"/>
    <w:rsid w:val="00522535"/>
    <w:rsid w:val="00525E12"/>
    <w:rsid w:val="00531AB4"/>
    <w:rsid w:val="0053223B"/>
    <w:rsid w:val="005364C4"/>
    <w:rsid w:val="005434EC"/>
    <w:rsid w:val="0054517F"/>
    <w:rsid w:val="00557574"/>
    <w:rsid w:val="00557586"/>
    <w:rsid w:val="00561148"/>
    <w:rsid w:val="00564686"/>
    <w:rsid w:val="00564B04"/>
    <w:rsid w:val="0057189D"/>
    <w:rsid w:val="0057234A"/>
    <w:rsid w:val="00575F96"/>
    <w:rsid w:val="00577257"/>
    <w:rsid w:val="005803CB"/>
    <w:rsid w:val="00581CDB"/>
    <w:rsid w:val="00582143"/>
    <w:rsid w:val="0059480A"/>
    <w:rsid w:val="005A1A6E"/>
    <w:rsid w:val="005A39EC"/>
    <w:rsid w:val="005A4746"/>
    <w:rsid w:val="005A47C8"/>
    <w:rsid w:val="005A4B34"/>
    <w:rsid w:val="005A4F61"/>
    <w:rsid w:val="005A613D"/>
    <w:rsid w:val="005B0A73"/>
    <w:rsid w:val="005B283C"/>
    <w:rsid w:val="005B2F9E"/>
    <w:rsid w:val="005B301D"/>
    <w:rsid w:val="005C03AD"/>
    <w:rsid w:val="005C1932"/>
    <w:rsid w:val="005C32B9"/>
    <w:rsid w:val="005C3E8A"/>
    <w:rsid w:val="005D307E"/>
    <w:rsid w:val="005D373F"/>
    <w:rsid w:val="005D7000"/>
    <w:rsid w:val="005D7743"/>
    <w:rsid w:val="005D78A0"/>
    <w:rsid w:val="005E1235"/>
    <w:rsid w:val="005E1CAC"/>
    <w:rsid w:val="005E4803"/>
    <w:rsid w:val="005E5C20"/>
    <w:rsid w:val="005E5ED1"/>
    <w:rsid w:val="005F1EFA"/>
    <w:rsid w:val="005F2D0F"/>
    <w:rsid w:val="005F416C"/>
    <w:rsid w:val="005F44F1"/>
    <w:rsid w:val="00601B4C"/>
    <w:rsid w:val="00602CA7"/>
    <w:rsid w:val="0060726C"/>
    <w:rsid w:val="006112F2"/>
    <w:rsid w:val="00612AFC"/>
    <w:rsid w:val="0061790D"/>
    <w:rsid w:val="00623208"/>
    <w:rsid w:val="0062420C"/>
    <w:rsid w:val="0062467A"/>
    <w:rsid w:val="00626BC2"/>
    <w:rsid w:val="00632C23"/>
    <w:rsid w:val="006355F5"/>
    <w:rsid w:val="00636712"/>
    <w:rsid w:val="00641064"/>
    <w:rsid w:val="006418C8"/>
    <w:rsid w:val="00643942"/>
    <w:rsid w:val="006455E1"/>
    <w:rsid w:val="00645F74"/>
    <w:rsid w:val="00657A3B"/>
    <w:rsid w:val="00663AE6"/>
    <w:rsid w:val="00663CCB"/>
    <w:rsid w:val="00665E94"/>
    <w:rsid w:val="00670D7C"/>
    <w:rsid w:val="00671ACC"/>
    <w:rsid w:val="00672DD4"/>
    <w:rsid w:val="006732BC"/>
    <w:rsid w:val="006775C8"/>
    <w:rsid w:val="006833F6"/>
    <w:rsid w:val="0068452C"/>
    <w:rsid w:val="0068454A"/>
    <w:rsid w:val="00685034"/>
    <w:rsid w:val="006871FC"/>
    <w:rsid w:val="00690CD6"/>
    <w:rsid w:val="00691A5F"/>
    <w:rsid w:val="00691E4F"/>
    <w:rsid w:val="00694AA0"/>
    <w:rsid w:val="00696962"/>
    <w:rsid w:val="006A282C"/>
    <w:rsid w:val="006A44AF"/>
    <w:rsid w:val="006B16AD"/>
    <w:rsid w:val="006B230A"/>
    <w:rsid w:val="006B4E29"/>
    <w:rsid w:val="006B56AB"/>
    <w:rsid w:val="006B6758"/>
    <w:rsid w:val="006B6B1B"/>
    <w:rsid w:val="006C27A5"/>
    <w:rsid w:val="006C4D2E"/>
    <w:rsid w:val="006C4FA7"/>
    <w:rsid w:val="006C7345"/>
    <w:rsid w:val="006D1137"/>
    <w:rsid w:val="006D2DEF"/>
    <w:rsid w:val="006E1B28"/>
    <w:rsid w:val="006E3277"/>
    <w:rsid w:val="006E6BC4"/>
    <w:rsid w:val="006F1EC5"/>
    <w:rsid w:val="006F4094"/>
    <w:rsid w:val="006F4C30"/>
    <w:rsid w:val="006F561C"/>
    <w:rsid w:val="006F5A10"/>
    <w:rsid w:val="006F7113"/>
    <w:rsid w:val="0070081D"/>
    <w:rsid w:val="007051CE"/>
    <w:rsid w:val="00711B0A"/>
    <w:rsid w:val="0071470D"/>
    <w:rsid w:val="007159DB"/>
    <w:rsid w:val="00724A9E"/>
    <w:rsid w:val="00725013"/>
    <w:rsid w:val="00725EFE"/>
    <w:rsid w:val="0072629F"/>
    <w:rsid w:val="007276DF"/>
    <w:rsid w:val="007330F4"/>
    <w:rsid w:val="00733265"/>
    <w:rsid w:val="00740040"/>
    <w:rsid w:val="00740542"/>
    <w:rsid w:val="00743936"/>
    <w:rsid w:val="00743CCC"/>
    <w:rsid w:val="0074458F"/>
    <w:rsid w:val="007454DD"/>
    <w:rsid w:val="00746386"/>
    <w:rsid w:val="00753700"/>
    <w:rsid w:val="00753A3F"/>
    <w:rsid w:val="007559C4"/>
    <w:rsid w:val="00755CBB"/>
    <w:rsid w:val="0075625D"/>
    <w:rsid w:val="00756709"/>
    <w:rsid w:val="007626D2"/>
    <w:rsid w:val="00766AF3"/>
    <w:rsid w:val="00767F27"/>
    <w:rsid w:val="007720A7"/>
    <w:rsid w:val="00772929"/>
    <w:rsid w:val="00774F31"/>
    <w:rsid w:val="00783089"/>
    <w:rsid w:val="007840F8"/>
    <w:rsid w:val="007873D2"/>
    <w:rsid w:val="007950D1"/>
    <w:rsid w:val="00795D60"/>
    <w:rsid w:val="007A2A88"/>
    <w:rsid w:val="007B0492"/>
    <w:rsid w:val="007B18B3"/>
    <w:rsid w:val="007B3925"/>
    <w:rsid w:val="007B52DF"/>
    <w:rsid w:val="007B5E50"/>
    <w:rsid w:val="007D0DC9"/>
    <w:rsid w:val="007D3191"/>
    <w:rsid w:val="007D6BE5"/>
    <w:rsid w:val="007D73DE"/>
    <w:rsid w:val="007E446E"/>
    <w:rsid w:val="007E58E8"/>
    <w:rsid w:val="007F1D2E"/>
    <w:rsid w:val="007F2BFC"/>
    <w:rsid w:val="007F53C6"/>
    <w:rsid w:val="007F7D68"/>
    <w:rsid w:val="00802D07"/>
    <w:rsid w:val="008046F0"/>
    <w:rsid w:val="0080516D"/>
    <w:rsid w:val="00806464"/>
    <w:rsid w:val="00812B78"/>
    <w:rsid w:val="00813877"/>
    <w:rsid w:val="00816323"/>
    <w:rsid w:val="008173F3"/>
    <w:rsid w:val="00817731"/>
    <w:rsid w:val="00822606"/>
    <w:rsid w:val="00823E04"/>
    <w:rsid w:val="00825C8C"/>
    <w:rsid w:val="00827520"/>
    <w:rsid w:val="00827F75"/>
    <w:rsid w:val="00830F30"/>
    <w:rsid w:val="00831AF4"/>
    <w:rsid w:val="00837B59"/>
    <w:rsid w:val="00840C08"/>
    <w:rsid w:val="00845823"/>
    <w:rsid w:val="008458CD"/>
    <w:rsid w:val="00847696"/>
    <w:rsid w:val="008520E8"/>
    <w:rsid w:val="00852F17"/>
    <w:rsid w:val="00855DC3"/>
    <w:rsid w:val="0086309B"/>
    <w:rsid w:val="00872ABF"/>
    <w:rsid w:val="00872F76"/>
    <w:rsid w:val="0087557C"/>
    <w:rsid w:val="008800E7"/>
    <w:rsid w:val="008816A4"/>
    <w:rsid w:val="00887E59"/>
    <w:rsid w:val="00891F70"/>
    <w:rsid w:val="00892AA8"/>
    <w:rsid w:val="00892BE1"/>
    <w:rsid w:val="00892ED1"/>
    <w:rsid w:val="00895421"/>
    <w:rsid w:val="008974F7"/>
    <w:rsid w:val="008A06B0"/>
    <w:rsid w:val="008A0CE4"/>
    <w:rsid w:val="008A3764"/>
    <w:rsid w:val="008A7003"/>
    <w:rsid w:val="008B5B97"/>
    <w:rsid w:val="008B7501"/>
    <w:rsid w:val="008C0661"/>
    <w:rsid w:val="008C26E8"/>
    <w:rsid w:val="008C4C0F"/>
    <w:rsid w:val="008C616F"/>
    <w:rsid w:val="008C69B7"/>
    <w:rsid w:val="008C748B"/>
    <w:rsid w:val="008D233A"/>
    <w:rsid w:val="008D359C"/>
    <w:rsid w:val="008D3AF7"/>
    <w:rsid w:val="008D67D0"/>
    <w:rsid w:val="008F1E3D"/>
    <w:rsid w:val="008F394E"/>
    <w:rsid w:val="008F53F7"/>
    <w:rsid w:val="008F5BAB"/>
    <w:rsid w:val="008F66A4"/>
    <w:rsid w:val="00900491"/>
    <w:rsid w:val="009032DF"/>
    <w:rsid w:val="0091072A"/>
    <w:rsid w:val="00911913"/>
    <w:rsid w:val="009119A5"/>
    <w:rsid w:val="0091294A"/>
    <w:rsid w:val="0091381D"/>
    <w:rsid w:val="009148E1"/>
    <w:rsid w:val="009149FA"/>
    <w:rsid w:val="00914DD4"/>
    <w:rsid w:val="009176CF"/>
    <w:rsid w:val="009219CF"/>
    <w:rsid w:val="00921A0E"/>
    <w:rsid w:val="00922C25"/>
    <w:rsid w:val="0092642B"/>
    <w:rsid w:val="0093138B"/>
    <w:rsid w:val="00932353"/>
    <w:rsid w:val="00932807"/>
    <w:rsid w:val="0093704C"/>
    <w:rsid w:val="0093705D"/>
    <w:rsid w:val="00941B6C"/>
    <w:rsid w:val="00946F4C"/>
    <w:rsid w:val="009513C6"/>
    <w:rsid w:val="009570C5"/>
    <w:rsid w:val="0096042B"/>
    <w:rsid w:val="009630EE"/>
    <w:rsid w:val="009644A5"/>
    <w:rsid w:val="00965231"/>
    <w:rsid w:val="00965E9A"/>
    <w:rsid w:val="009673A9"/>
    <w:rsid w:val="00970D67"/>
    <w:rsid w:val="0097256D"/>
    <w:rsid w:val="00972C46"/>
    <w:rsid w:val="00972D32"/>
    <w:rsid w:val="009801CF"/>
    <w:rsid w:val="0098204B"/>
    <w:rsid w:val="00983292"/>
    <w:rsid w:val="00995265"/>
    <w:rsid w:val="009A1CA2"/>
    <w:rsid w:val="009A2274"/>
    <w:rsid w:val="009B174E"/>
    <w:rsid w:val="009B5CEB"/>
    <w:rsid w:val="009B6821"/>
    <w:rsid w:val="009C11D0"/>
    <w:rsid w:val="009C3B46"/>
    <w:rsid w:val="009D14A6"/>
    <w:rsid w:val="009D25DB"/>
    <w:rsid w:val="009D335F"/>
    <w:rsid w:val="009D5FC4"/>
    <w:rsid w:val="009E0739"/>
    <w:rsid w:val="009E3009"/>
    <w:rsid w:val="009E3D54"/>
    <w:rsid w:val="009E4037"/>
    <w:rsid w:val="009E59A1"/>
    <w:rsid w:val="009E5CF5"/>
    <w:rsid w:val="009E6092"/>
    <w:rsid w:val="009F3B24"/>
    <w:rsid w:val="00A01549"/>
    <w:rsid w:val="00A01884"/>
    <w:rsid w:val="00A01FBA"/>
    <w:rsid w:val="00A033CA"/>
    <w:rsid w:val="00A064AD"/>
    <w:rsid w:val="00A11B8D"/>
    <w:rsid w:val="00A14DA5"/>
    <w:rsid w:val="00A1623F"/>
    <w:rsid w:val="00A1652C"/>
    <w:rsid w:val="00A21606"/>
    <w:rsid w:val="00A239CB"/>
    <w:rsid w:val="00A259CF"/>
    <w:rsid w:val="00A26E8D"/>
    <w:rsid w:val="00A3048B"/>
    <w:rsid w:val="00A3522E"/>
    <w:rsid w:val="00A35CB1"/>
    <w:rsid w:val="00A36A6B"/>
    <w:rsid w:val="00A36BE8"/>
    <w:rsid w:val="00A370BC"/>
    <w:rsid w:val="00A3799A"/>
    <w:rsid w:val="00A40A42"/>
    <w:rsid w:val="00A41C5E"/>
    <w:rsid w:val="00A43053"/>
    <w:rsid w:val="00A43DB0"/>
    <w:rsid w:val="00A500D4"/>
    <w:rsid w:val="00A52829"/>
    <w:rsid w:val="00A52A76"/>
    <w:rsid w:val="00A548A9"/>
    <w:rsid w:val="00A61747"/>
    <w:rsid w:val="00A6355E"/>
    <w:rsid w:val="00A66A1F"/>
    <w:rsid w:val="00A71FFF"/>
    <w:rsid w:val="00A757E9"/>
    <w:rsid w:val="00A763AF"/>
    <w:rsid w:val="00A7703E"/>
    <w:rsid w:val="00A90F2C"/>
    <w:rsid w:val="00A93DBF"/>
    <w:rsid w:val="00AA0A9B"/>
    <w:rsid w:val="00AA317C"/>
    <w:rsid w:val="00AA560C"/>
    <w:rsid w:val="00AB0AE1"/>
    <w:rsid w:val="00AB5037"/>
    <w:rsid w:val="00AC419D"/>
    <w:rsid w:val="00AC4971"/>
    <w:rsid w:val="00AD3791"/>
    <w:rsid w:val="00AD5866"/>
    <w:rsid w:val="00AD7A1D"/>
    <w:rsid w:val="00AE1677"/>
    <w:rsid w:val="00AE3FB3"/>
    <w:rsid w:val="00AE56CA"/>
    <w:rsid w:val="00AF7984"/>
    <w:rsid w:val="00B00728"/>
    <w:rsid w:val="00B012EB"/>
    <w:rsid w:val="00B10502"/>
    <w:rsid w:val="00B1076E"/>
    <w:rsid w:val="00B11857"/>
    <w:rsid w:val="00B210E7"/>
    <w:rsid w:val="00B2139A"/>
    <w:rsid w:val="00B24020"/>
    <w:rsid w:val="00B27946"/>
    <w:rsid w:val="00B32F3D"/>
    <w:rsid w:val="00B36959"/>
    <w:rsid w:val="00B37C08"/>
    <w:rsid w:val="00B44050"/>
    <w:rsid w:val="00B45400"/>
    <w:rsid w:val="00B47318"/>
    <w:rsid w:val="00B5172D"/>
    <w:rsid w:val="00B51EEF"/>
    <w:rsid w:val="00B643DB"/>
    <w:rsid w:val="00B64639"/>
    <w:rsid w:val="00B70EB7"/>
    <w:rsid w:val="00B734D7"/>
    <w:rsid w:val="00B73E63"/>
    <w:rsid w:val="00B81297"/>
    <w:rsid w:val="00B81C7C"/>
    <w:rsid w:val="00B81C9E"/>
    <w:rsid w:val="00B8248A"/>
    <w:rsid w:val="00B827BE"/>
    <w:rsid w:val="00B84152"/>
    <w:rsid w:val="00B87B84"/>
    <w:rsid w:val="00B931D2"/>
    <w:rsid w:val="00B9483A"/>
    <w:rsid w:val="00B959B8"/>
    <w:rsid w:val="00B95B09"/>
    <w:rsid w:val="00B95C9C"/>
    <w:rsid w:val="00B96A2C"/>
    <w:rsid w:val="00BA72A1"/>
    <w:rsid w:val="00BB7BF2"/>
    <w:rsid w:val="00BB7DB6"/>
    <w:rsid w:val="00BC0BE5"/>
    <w:rsid w:val="00BC4DA0"/>
    <w:rsid w:val="00BC6D06"/>
    <w:rsid w:val="00BD003D"/>
    <w:rsid w:val="00BD3049"/>
    <w:rsid w:val="00BD5962"/>
    <w:rsid w:val="00BD5997"/>
    <w:rsid w:val="00BD7019"/>
    <w:rsid w:val="00BE1444"/>
    <w:rsid w:val="00BE1AF4"/>
    <w:rsid w:val="00BE1D2F"/>
    <w:rsid w:val="00BE681A"/>
    <w:rsid w:val="00BE6CC6"/>
    <w:rsid w:val="00BF12B7"/>
    <w:rsid w:val="00BF13FB"/>
    <w:rsid w:val="00BF1BDC"/>
    <w:rsid w:val="00BF59F1"/>
    <w:rsid w:val="00C056C0"/>
    <w:rsid w:val="00C1095A"/>
    <w:rsid w:val="00C11793"/>
    <w:rsid w:val="00C128A4"/>
    <w:rsid w:val="00C14F18"/>
    <w:rsid w:val="00C1560D"/>
    <w:rsid w:val="00C15C2D"/>
    <w:rsid w:val="00C16064"/>
    <w:rsid w:val="00C2190C"/>
    <w:rsid w:val="00C23783"/>
    <w:rsid w:val="00C240F8"/>
    <w:rsid w:val="00C25A8C"/>
    <w:rsid w:val="00C25F43"/>
    <w:rsid w:val="00C32199"/>
    <w:rsid w:val="00C32861"/>
    <w:rsid w:val="00C32EB0"/>
    <w:rsid w:val="00C356A7"/>
    <w:rsid w:val="00C3738A"/>
    <w:rsid w:val="00C37CDD"/>
    <w:rsid w:val="00C4556A"/>
    <w:rsid w:val="00C46BCC"/>
    <w:rsid w:val="00C47A82"/>
    <w:rsid w:val="00C50C4C"/>
    <w:rsid w:val="00C559DA"/>
    <w:rsid w:val="00C55CC9"/>
    <w:rsid w:val="00C57AC9"/>
    <w:rsid w:val="00C617C9"/>
    <w:rsid w:val="00C63430"/>
    <w:rsid w:val="00C64DFC"/>
    <w:rsid w:val="00C760F5"/>
    <w:rsid w:val="00C76117"/>
    <w:rsid w:val="00C8423C"/>
    <w:rsid w:val="00C874D7"/>
    <w:rsid w:val="00C90129"/>
    <w:rsid w:val="00C9487F"/>
    <w:rsid w:val="00C9707D"/>
    <w:rsid w:val="00CA5BAC"/>
    <w:rsid w:val="00CA6599"/>
    <w:rsid w:val="00CB03D6"/>
    <w:rsid w:val="00CB0459"/>
    <w:rsid w:val="00CB49E9"/>
    <w:rsid w:val="00CC198E"/>
    <w:rsid w:val="00CC1D75"/>
    <w:rsid w:val="00CC51D3"/>
    <w:rsid w:val="00CC5765"/>
    <w:rsid w:val="00CC76BE"/>
    <w:rsid w:val="00CD5A86"/>
    <w:rsid w:val="00CE1844"/>
    <w:rsid w:val="00CE19DB"/>
    <w:rsid w:val="00CE2CFA"/>
    <w:rsid w:val="00CF025C"/>
    <w:rsid w:val="00CF4FAC"/>
    <w:rsid w:val="00CF741C"/>
    <w:rsid w:val="00CF74C0"/>
    <w:rsid w:val="00D00664"/>
    <w:rsid w:val="00D04EA4"/>
    <w:rsid w:val="00D052E4"/>
    <w:rsid w:val="00D05847"/>
    <w:rsid w:val="00D05FB5"/>
    <w:rsid w:val="00D11472"/>
    <w:rsid w:val="00D15A8F"/>
    <w:rsid w:val="00D168BB"/>
    <w:rsid w:val="00D22D6D"/>
    <w:rsid w:val="00D23067"/>
    <w:rsid w:val="00D231E9"/>
    <w:rsid w:val="00D272A8"/>
    <w:rsid w:val="00D277B2"/>
    <w:rsid w:val="00D3028F"/>
    <w:rsid w:val="00D33AB7"/>
    <w:rsid w:val="00D362FA"/>
    <w:rsid w:val="00D379C7"/>
    <w:rsid w:val="00D42039"/>
    <w:rsid w:val="00D45CB6"/>
    <w:rsid w:val="00D47CE3"/>
    <w:rsid w:val="00D50044"/>
    <w:rsid w:val="00D60514"/>
    <w:rsid w:val="00D60F0B"/>
    <w:rsid w:val="00D63C2B"/>
    <w:rsid w:val="00D67BF8"/>
    <w:rsid w:val="00D72B62"/>
    <w:rsid w:val="00D73D0F"/>
    <w:rsid w:val="00D75374"/>
    <w:rsid w:val="00D75CFB"/>
    <w:rsid w:val="00D77259"/>
    <w:rsid w:val="00D81877"/>
    <w:rsid w:val="00D865B3"/>
    <w:rsid w:val="00D869AE"/>
    <w:rsid w:val="00D90795"/>
    <w:rsid w:val="00D92943"/>
    <w:rsid w:val="00D93B68"/>
    <w:rsid w:val="00D941F9"/>
    <w:rsid w:val="00D97ACD"/>
    <w:rsid w:val="00D97F42"/>
    <w:rsid w:val="00DA673B"/>
    <w:rsid w:val="00DA72BE"/>
    <w:rsid w:val="00DB2992"/>
    <w:rsid w:val="00DB6D24"/>
    <w:rsid w:val="00DC0D5C"/>
    <w:rsid w:val="00DC4227"/>
    <w:rsid w:val="00DC61FA"/>
    <w:rsid w:val="00DD1316"/>
    <w:rsid w:val="00DD3BFD"/>
    <w:rsid w:val="00DE0656"/>
    <w:rsid w:val="00DE26C7"/>
    <w:rsid w:val="00DE5DF8"/>
    <w:rsid w:val="00DF09B3"/>
    <w:rsid w:val="00DF0C01"/>
    <w:rsid w:val="00DF0E3B"/>
    <w:rsid w:val="00DF1236"/>
    <w:rsid w:val="00DF2485"/>
    <w:rsid w:val="00DF346F"/>
    <w:rsid w:val="00DF5867"/>
    <w:rsid w:val="00DF6AA8"/>
    <w:rsid w:val="00DF73EB"/>
    <w:rsid w:val="00E04633"/>
    <w:rsid w:val="00E059A0"/>
    <w:rsid w:val="00E105B9"/>
    <w:rsid w:val="00E10A17"/>
    <w:rsid w:val="00E11110"/>
    <w:rsid w:val="00E13349"/>
    <w:rsid w:val="00E133AA"/>
    <w:rsid w:val="00E15803"/>
    <w:rsid w:val="00E16B53"/>
    <w:rsid w:val="00E23626"/>
    <w:rsid w:val="00E26E8C"/>
    <w:rsid w:val="00E27240"/>
    <w:rsid w:val="00E30AD2"/>
    <w:rsid w:val="00E32438"/>
    <w:rsid w:val="00E326CB"/>
    <w:rsid w:val="00E33D3C"/>
    <w:rsid w:val="00E36ABC"/>
    <w:rsid w:val="00E36F85"/>
    <w:rsid w:val="00E438D4"/>
    <w:rsid w:val="00E43E3E"/>
    <w:rsid w:val="00E455DD"/>
    <w:rsid w:val="00E463AF"/>
    <w:rsid w:val="00E4659B"/>
    <w:rsid w:val="00E46AFD"/>
    <w:rsid w:val="00E537B6"/>
    <w:rsid w:val="00E55C82"/>
    <w:rsid w:val="00E62EA7"/>
    <w:rsid w:val="00E636AF"/>
    <w:rsid w:val="00E64530"/>
    <w:rsid w:val="00E6625E"/>
    <w:rsid w:val="00E70A77"/>
    <w:rsid w:val="00E716DC"/>
    <w:rsid w:val="00E7611E"/>
    <w:rsid w:val="00E775A9"/>
    <w:rsid w:val="00E81F06"/>
    <w:rsid w:val="00E84A27"/>
    <w:rsid w:val="00E85B6E"/>
    <w:rsid w:val="00E91941"/>
    <w:rsid w:val="00E94032"/>
    <w:rsid w:val="00E94BE0"/>
    <w:rsid w:val="00E9594D"/>
    <w:rsid w:val="00EA02C1"/>
    <w:rsid w:val="00EA0E74"/>
    <w:rsid w:val="00EA2404"/>
    <w:rsid w:val="00EA3602"/>
    <w:rsid w:val="00EA3949"/>
    <w:rsid w:val="00EB7153"/>
    <w:rsid w:val="00EC029F"/>
    <w:rsid w:val="00EC087F"/>
    <w:rsid w:val="00EC2104"/>
    <w:rsid w:val="00EC47C9"/>
    <w:rsid w:val="00EC6C3C"/>
    <w:rsid w:val="00EC7B35"/>
    <w:rsid w:val="00ED4093"/>
    <w:rsid w:val="00ED5B11"/>
    <w:rsid w:val="00ED73EA"/>
    <w:rsid w:val="00EE1DB5"/>
    <w:rsid w:val="00EE52B5"/>
    <w:rsid w:val="00EE6943"/>
    <w:rsid w:val="00EF013D"/>
    <w:rsid w:val="00EF1264"/>
    <w:rsid w:val="00EF212D"/>
    <w:rsid w:val="00EF447C"/>
    <w:rsid w:val="00EF4BD2"/>
    <w:rsid w:val="00EF6A8E"/>
    <w:rsid w:val="00EF7189"/>
    <w:rsid w:val="00F05B4F"/>
    <w:rsid w:val="00F074E2"/>
    <w:rsid w:val="00F10588"/>
    <w:rsid w:val="00F1462F"/>
    <w:rsid w:val="00F16707"/>
    <w:rsid w:val="00F1696D"/>
    <w:rsid w:val="00F17092"/>
    <w:rsid w:val="00F176B5"/>
    <w:rsid w:val="00F24A32"/>
    <w:rsid w:val="00F3548C"/>
    <w:rsid w:val="00F43138"/>
    <w:rsid w:val="00F50E23"/>
    <w:rsid w:val="00F54EE0"/>
    <w:rsid w:val="00F611C7"/>
    <w:rsid w:val="00F62F55"/>
    <w:rsid w:val="00F63C32"/>
    <w:rsid w:val="00F63EA1"/>
    <w:rsid w:val="00F64F09"/>
    <w:rsid w:val="00F65A01"/>
    <w:rsid w:val="00F7351F"/>
    <w:rsid w:val="00F73B4E"/>
    <w:rsid w:val="00F77CD8"/>
    <w:rsid w:val="00F815DC"/>
    <w:rsid w:val="00F83A91"/>
    <w:rsid w:val="00F90D83"/>
    <w:rsid w:val="00F91DDE"/>
    <w:rsid w:val="00F93A2F"/>
    <w:rsid w:val="00F943D1"/>
    <w:rsid w:val="00F95ED3"/>
    <w:rsid w:val="00F96316"/>
    <w:rsid w:val="00FA0CF8"/>
    <w:rsid w:val="00FA7B9F"/>
    <w:rsid w:val="00FB12A2"/>
    <w:rsid w:val="00FB4BCB"/>
    <w:rsid w:val="00FC5A63"/>
    <w:rsid w:val="00FC7BC0"/>
    <w:rsid w:val="00FD00E1"/>
    <w:rsid w:val="00FD33DD"/>
    <w:rsid w:val="00FD5228"/>
    <w:rsid w:val="00FF209D"/>
    <w:rsid w:val="00FF2B22"/>
    <w:rsid w:val="00FF3DF5"/>
    <w:rsid w:val="00FF41A8"/>
    <w:rsid w:val="00FF527D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Макарова С.Ю.</cp:lastModifiedBy>
  <cp:revision>10</cp:revision>
  <cp:lastPrinted>2012-05-23T08:18:00Z</cp:lastPrinted>
  <dcterms:created xsi:type="dcterms:W3CDTF">2012-05-22T09:46:00Z</dcterms:created>
  <dcterms:modified xsi:type="dcterms:W3CDTF">2012-06-08T09:54:00Z</dcterms:modified>
</cp:coreProperties>
</file>